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66FD0" w14:textId="77777777" w:rsidR="00CF1603" w:rsidRPr="00BD7F86" w:rsidRDefault="00CF1603" w:rsidP="00BD7F86">
      <w:pPr>
        <w:shd w:val="clear" w:color="auto" w:fill="FFFFFF"/>
        <w:spacing w:after="100" w:afterAutospacing="1" w:line="540" w:lineRule="atLeast"/>
        <w:jc w:val="center"/>
        <w:outlineLvl w:val="0"/>
        <w:rPr>
          <w:rFonts w:eastAsia="Times New Roman" w:cs="Times New Roman"/>
          <w:b/>
          <w:bCs/>
          <w:color w:val="002060"/>
          <w:kern w:val="36"/>
          <w:sz w:val="28"/>
          <w:szCs w:val="28"/>
        </w:rPr>
      </w:pPr>
      <w:r w:rsidRPr="00BD7F86">
        <w:rPr>
          <w:rFonts w:eastAsia="Times New Roman" w:cs="Times New Roman"/>
          <w:b/>
          <w:bCs/>
          <w:color w:val="002060"/>
          <w:kern w:val="36"/>
          <w:sz w:val="28"/>
          <w:szCs w:val="28"/>
        </w:rPr>
        <w:t>Tuyên truyền phòng, chống HIV/AIDS</w:t>
      </w:r>
    </w:p>
    <w:p w14:paraId="4DBC770C" w14:textId="38194304" w:rsidR="00CF1603" w:rsidRPr="00BD7F86" w:rsidRDefault="00CF1603" w:rsidP="00BD7F86">
      <w:pPr>
        <w:shd w:val="clear" w:color="auto" w:fill="FFFFFF"/>
        <w:spacing w:after="0" w:line="240" w:lineRule="auto"/>
        <w:ind w:firstLine="360"/>
        <w:rPr>
          <w:rFonts w:eastAsia="Times New Roman" w:cs="Times New Roman"/>
          <w:b/>
          <w:bCs/>
          <w:color w:val="002060"/>
          <w:sz w:val="28"/>
          <w:szCs w:val="28"/>
        </w:rPr>
      </w:pPr>
      <w:r w:rsidRPr="00BD7F86">
        <w:rPr>
          <w:rFonts w:eastAsia="Times New Roman" w:cs="Times New Roman"/>
          <w:b/>
          <w:bCs/>
          <w:color w:val="002060"/>
          <w:sz w:val="28"/>
          <w:szCs w:val="28"/>
        </w:rPr>
        <w:t xml:space="preserve">Hưởng ứng tháng hành động quốc gia phòng chống HIV/AIDS chủ đề “Hướng tới không còn người nhiễm HIV”, chiến dịch phòng, chống AIDS toàn cầu và nhân ngày thế giới phòng chống HIV/AIDS </w:t>
      </w:r>
      <w:r w:rsidRPr="00BD7F86">
        <w:rPr>
          <w:rFonts w:eastAsia="Times New Roman" w:cs="Times New Roman"/>
          <w:b/>
          <w:bCs/>
          <w:color w:val="FF0000"/>
          <w:sz w:val="28"/>
          <w:szCs w:val="28"/>
        </w:rPr>
        <w:t>(</w:t>
      </w:r>
      <w:r w:rsidR="00BD7F86" w:rsidRPr="00BD7F86">
        <w:rPr>
          <w:rFonts w:eastAsia="Times New Roman" w:cs="Times New Roman"/>
          <w:b/>
          <w:bCs/>
          <w:color w:val="FF0000"/>
          <w:sz w:val="28"/>
          <w:szCs w:val="28"/>
        </w:rPr>
        <w:t>1</w:t>
      </w:r>
      <w:r w:rsidRPr="00BD7F86">
        <w:rPr>
          <w:rFonts w:eastAsia="Times New Roman" w:cs="Times New Roman"/>
          <w:b/>
          <w:bCs/>
          <w:color w:val="FF0000"/>
          <w:sz w:val="28"/>
          <w:szCs w:val="28"/>
        </w:rPr>
        <w:t>/12), Trường THCS Phú Lương đã tổ chức buổi tuyên truyền phòng, chống HIV/AIDS</w:t>
      </w:r>
      <w:r w:rsidR="00BD7F86" w:rsidRPr="00BD7F86">
        <w:rPr>
          <w:rFonts w:eastAsia="Times New Roman" w:cs="Times New Roman"/>
          <w:b/>
          <w:bCs/>
          <w:color w:val="FF0000"/>
          <w:sz w:val="28"/>
          <w:szCs w:val="28"/>
        </w:rPr>
        <w:t xml:space="preserve"> như sau:</w:t>
      </w:r>
    </w:p>
    <w:p w14:paraId="522FE432" w14:textId="77777777" w:rsidR="00976428" w:rsidRPr="00BD7F86" w:rsidRDefault="00CF1603" w:rsidP="00BD7F86">
      <w:pPr>
        <w:shd w:val="clear" w:color="auto" w:fill="FFFFFF"/>
        <w:spacing w:after="0" w:line="240" w:lineRule="auto"/>
        <w:ind w:firstLine="360"/>
        <w:rPr>
          <w:rFonts w:eastAsia="Times New Roman" w:cs="Times New Roman"/>
          <w:color w:val="002060"/>
          <w:sz w:val="28"/>
          <w:szCs w:val="28"/>
        </w:rPr>
      </w:pPr>
      <w:r w:rsidRPr="00BD7F86">
        <w:rPr>
          <w:rFonts w:eastAsia="Times New Roman" w:cs="Times New Roman"/>
          <w:color w:val="002060"/>
          <w:sz w:val="28"/>
          <w:szCs w:val="28"/>
        </w:rPr>
        <w:t>   Hiện nay đại dịch HIV/AIDS đang lan tràn mạnh mẽ ở khắp các vùng miền từ thành thị đến nông thôn kể cả những vùng miền núi, hải đảo xa xôi của đất nước ở khắp nơi trên thế giới. Đại dịch HIV/AIDS không những gây ra hậu quả to lớn về mặt kinh tế, XH đối với các quốc gia ở khắp các châu lục địa, mà còn để lại bao nỗi bất hạnh cho bản thân, tinh thần người nhiễm HIV/AIDS gia đình và người thân của họ. Theo thống kê cho thấy tính trên toàn thế giới số người chết do HIV/AIDS  nhiều hơn tổng số người chết do chiến tranh + tai nạn giao thông+bệnh tật.</w:t>
      </w:r>
      <w:r w:rsidRPr="00BD7F86">
        <w:rPr>
          <w:rFonts w:eastAsia="Times New Roman" w:cs="Times New Roman"/>
          <w:color w:val="002060"/>
          <w:sz w:val="28"/>
          <w:szCs w:val="28"/>
        </w:rPr>
        <w:br/>
        <w:t> Hiện nay vẫn chưa có một loại thuốc nào</w:t>
      </w:r>
      <w:r w:rsidR="00976428" w:rsidRPr="00BD7F86">
        <w:rPr>
          <w:rFonts w:eastAsia="Times New Roman" w:cs="Times New Roman"/>
          <w:color w:val="002060"/>
          <w:sz w:val="28"/>
          <w:szCs w:val="28"/>
        </w:rPr>
        <w:t xml:space="preserve"> có thể chữa khỏi bệnh HIV/AIDS</w:t>
      </w:r>
      <w:r w:rsidRPr="00BD7F86">
        <w:rPr>
          <w:rFonts w:eastAsia="Times New Roman" w:cs="Times New Roman"/>
          <w:color w:val="002060"/>
          <w:sz w:val="28"/>
          <w:szCs w:val="28"/>
        </w:rPr>
        <w:t>, biết cách tự phòng cho mình và cho cộng động cũng như tuyên truyền cho mọi người cùng hiểu biết.</w:t>
      </w:r>
      <w:r w:rsidR="00976428" w:rsidRPr="00BD7F86">
        <w:rPr>
          <w:rFonts w:eastAsia="Times New Roman" w:cs="Times New Roman"/>
          <w:color w:val="002060"/>
          <w:sz w:val="28"/>
          <w:szCs w:val="28"/>
        </w:rPr>
        <w:t xml:space="preserve"> </w:t>
      </w:r>
    </w:p>
    <w:p w14:paraId="75BC908A" w14:textId="58FE2857" w:rsidR="00CF1603" w:rsidRPr="00BD7F86" w:rsidRDefault="00CF1603" w:rsidP="00E12E66">
      <w:pPr>
        <w:shd w:val="clear" w:color="auto" w:fill="FFFFFF"/>
        <w:spacing w:after="0" w:line="240" w:lineRule="auto"/>
        <w:ind w:firstLine="360"/>
        <w:rPr>
          <w:rFonts w:eastAsia="Times New Roman" w:cs="Times New Roman"/>
          <w:color w:val="002060"/>
          <w:sz w:val="28"/>
          <w:szCs w:val="28"/>
        </w:rPr>
      </w:pPr>
      <w:r w:rsidRPr="00BD7F86">
        <w:rPr>
          <w:rFonts w:eastAsia="Times New Roman" w:cs="Times New Roman"/>
          <w:color w:val="002060"/>
          <w:sz w:val="28"/>
          <w:szCs w:val="28"/>
        </w:rPr>
        <w:t>HIV là một chữ viết tắt của “loại vi rút gây suy giảm miễn dịch ở người.”Nghĩa là khi mắc HIV khả năng chống bệnh tật của bạn sẽ bị suy yếu.</w:t>
      </w:r>
      <w:r w:rsidRPr="00BD7F86">
        <w:rPr>
          <w:rFonts w:eastAsia="Times New Roman" w:cs="Times New Roman"/>
          <w:color w:val="002060"/>
          <w:sz w:val="28"/>
          <w:szCs w:val="28"/>
        </w:rPr>
        <w:br/>
        <w:t>AIDS là chữ viết tắc của “hội chứng suy giảm miễn dịch mắc phải”. Ở người, AIDS là giai đoạn cuối của quá trình nhiễm HIV. Trong giai đoạn này hệ thống miễm dịch của cơ thể bị suy yếu nên người bệnh dễ mắc các bệnh cơ hội như: nhiễm khuẩn, ung thư, lao, viêm phổi…</w:t>
      </w:r>
      <w:r w:rsidRPr="00BD7F86">
        <w:rPr>
          <w:rFonts w:eastAsia="Times New Roman" w:cs="Times New Roman"/>
          <w:color w:val="002060"/>
          <w:sz w:val="28"/>
          <w:szCs w:val="28"/>
        </w:rPr>
        <w:br/>
      </w:r>
      <w:r w:rsidRPr="00E12E66">
        <w:rPr>
          <w:rFonts w:eastAsia="Times New Roman" w:cs="Times New Roman"/>
          <w:b/>
          <w:bCs/>
          <w:color w:val="002060"/>
          <w:sz w:val="28"/>
          <w:szCs w:val="28"/>
        </w:rPr>
        <w:t>Có  04 giai đoạn nhiễm HIV:</w:t>
      </w:r>
      <w:r w:rsidRPr="00E12E66">
        <w:rPr>
          <w:rFonts w:eastAsia="Times New Roman" w:cs="Times New Roman"/>
          <w:b/>
          <w:bCs/>
          <w:color w:val="002060"/>
          <w:sz w:val="28"/>
          <w:szCs w:val="28"/>
        </w:rPr>
        <w:br/>
      </w:r>
      <w:r w:rsidRPr="00BD7F86">
        <w:rPr>
          <w:rFonts w:eastAsia="Times New Roman" w:cs="Times New Roman"/>
          <w:color w:val="002060"/>
          <w:sz w:val="28"/>
          <w:szCs w:val="28"/>
        </w:rPr>
        <w:t>1.Giai đoạn sơ nhiễm (còn gọi là thời kỳ cửa sổ) thời gian kéo dài từ 2 đến 6 tháng ,cơ thể hoàn toàn bình thường. Xét nghiệm HIV cho kết quả âm tính (vì thế trong GĐ này dễ lây bệnh cho người khác nếu quan hệ tình dục không an toàn).</w:t>
      </w:r>
      <w:r w:rsidRPr="00BD7F86">
        <w:rPr>
          <w:rFonts w:eastAsia="Times New Roman" w:cs="Times New Roman"/>
          <w:color w:val="002060"/>
          <w:sz w:val="28"/>
          <w:szCs w:val="28"/>
        </w:rPr>
        <w:br/>
        <w:t>2. Giai đoạn nhiễm HIV không triệu chứng: Thời gian từ 5 đến 7 năm cơ thể vẫn khỏe mạnh bình thường. Xét nghiệm (+) dương tính.</w:t>
      </w:r>
      <w:r w:rsidRPr="00BD7F86">
        <w:rPr>
          <w:rFonts w:eastAsia="Times New Roman" w:cs="Times New Roman"/>
          <w:color w:val="002060"/>
          <w:sz w:val="28"/>
          <w:szCs w:val="28"/>
        </w:rPr>
        <w:br/>
        <w:t>3. Giai Đoạn cận AIDS: Vẫn không có biểu hiện đặc trưng, xét nghiệm (+)dương tính.</w:t>
      </w:r>
      <w:r w:rsidRPr="00BD7F86">
        <w:rPr>
          <w:rFonts w:eastAsia="Times New Roman" w:cs="Times New Roman"/>
          <w:color w:val="002060"/>
          <w:sz w:val="28"/>
          <w:szCs w:val="28"/>
        </w:rPr>
        <w:br/>
        <w:t>4. Giai Đoạn AIDS: có các triệu chứng sau:</w:t>
      </w:r>
      <w:r w:rsidRPr="00BD7F86">
        <w:rPr>
          <w:rFonts w:eastAsia="Times New Roman" w:cs="Times New Roman"/>
          <w:color w:val="002060"/>
          <w:sz w:val="28"/>
          <w:szCs w:val="28"/>
        </w:rPr>
        <w:br/>
        <w:t> - Gầy sút( giảm trên 10% trọng lượng cơ thể ).</w:t>
      </w:r>
      <w:r w:rsidRPr="00BD7F86">
        <w:rPr>
          <w:rFonts w:eastAsia="Times New Roman" w:cs="Times New Roman"/>
          <w:color w:val="002060"/>
          <w:sz w:val="28"/>
          <w:szCs w:val="28"/>
        </w:rPr>
        <w:br/>
        <w:t> - Sốt, ỉa chảy, ho kéo dài trên 1 tháng</w:t>
      </w:r>
      <w:r w:rsidRPr="00BD7F86">
        <w:rPr>
          <w:rFonts w:eastAsia="Times New Roman" w:cs="Times New Roman"/>
          <w:color w:val="002060"/>
          <w:sz w:val="28"/>
          <w:szCs w:val="28"/>
        </w:rPr>
        <w:br/>
        <w:t> - Xuất hiện nhiều bệnh như: ưng thư, viêm phổi, lao, viêm da, lở loét toàn thân.</w:t>
      </w:r>
      <w:r w:rsidRPr="00BD7F86">
        <w:rPr>
          <w:rFonts w:eastAsia="Times New Roman" w:cs="Times New Roman"/>
          <w:color w:val="002060"/>
          <w:sz w:val="28"/>
          <w:szCs w:val="28"/>
        </w:rPr>
        <w:br/>
        <w:t>  - Người bệnh nhanh chóng tử vong tùy theo điều kiện chăm sóc và điều trị (nhiều nhất là 2 năm.)</w:t>
      </w:r>
      <w:r w:rsidRPr="00BD7F86">
        <w:rPr>
          <w:rFonts w:eastAsia="Times New Roman" w:cs="Times New Roman"/>
          <w:color w:val="002060"/>
          <w:sz w:val="28"/>
          <w:szCs w:val="28"/>
        </w:rPr>
        <w:br/>
        <w:t>Có 3 con đường lây truyền</w:t>
      </w:r>
      <w:r w:rsidRPr="00BD7F86">
        <w:rPr>
          <w:rFonts w:eastAsia="Times New Roman" w:cs="Times New Roman"/>
          <w:b/>
          <w:bCs/>
          <w:color w:val="002060"/>
          <w:sz w:val="28"/>
          <w:szCs w:val="28"/>
        </w:rPr>
        <w:t xml:space="preserve"> HIV:</w:t>
      </w:r>
      <w:r w:rsidRPr="00BD7F86">
        <w:rPr>
          <w:rFonts w:eastAsia="Times New Roman" w:cs="Times New Roman"/>
          <w:color w:val="002060"/>
          <w:sz w:val="28"/>
          <w:szCs w:val="28"/>
        </w:rPr>
        <w:br/>
      </w:r>
      <w:r w:rsidRPr="00BD7F86">
        <w:rPr>
          <w:rFonts w:eastAsia="Times New Roman" w:cs="Times New Roman"/>
          <w:b/>
          <w:bCs/>
          <w:color w:val="002060"/>
          <w:sz w:val="28"/>
          <w:szCs w:val="28"/>
        </w:rPr>
        <w:t>1.Tình dục</w:t>
      </w:r>
      <w:r w:rsidRPr="00BD7F86">
        <w:rPr>
          <w:rFonts w:eastAsia="Times New Roman" w:cs="Times New Roman"/>
          <w:color w:val="002060"/>
          <w:sz w:val="28"/>
          <w:szCs w:val="28"/>
        </w:rPr>
        <w:br/>
        <w:t xml:space="preserve">Virus HIV có rất nhiều trong chất dịch sinh dục của người bị nhiễm. Do vậy, virus </w:t>
      </w:r>
      <w:r w:rsidRPr="00BD7F86">
        <w:rPr>
          <w:rFonts w:eastAsia="Times New Roman" w:cs="Times New Roman"/>
          <w:color w:val="002060"/>
          <w:sz w:val="28"/>
          <w:szCs w:val="28"/>
        </w:rPr>
        <w:lastRenderedPageBreak/>
        <w:t>HIV có thể xâm nhập vào máu bạn tình qua cơ quan sinh dục. Việc sinh hoạt tình dục dù có giao hợp hay chỉ tiếp xúc cơ quan sinh dục đều có khả năng lây nhiễm.</w:t>
      </w:r>
      <w:r w:rsidRPr="00BD7F86">
        <w:rPr>
          <w:rFonts w:eastAsia="Times New Roman" w:cs="Times New Roman"/>
          <w:color w:val="002060"/>
          <w:sz w:val="28"/>
          <w:szCs w:val="28"/>
        </w:rPr>
        <w:br/>
      </w:r>
      <w:r w:rsidRPr="00BD7F86">
        <w:rPr>
          <w:rFonts w:eastAsia="Times New Roman" w:cs="Times New Roman"/>
          <w:b/>
          <w:bCs/>
          <w:color w:val="002060"/>
          <w:sz w:val="28"/>
          <w:szCs w:val="28"/>
        </w:rPr>
        <w:t>2.Đường máu.</w:t>
      </w:r>
      <w:r w:rsidRPr="00BD7F86">
        <w:rPr>
          <w:rFonts w:eastAsia="Times New Roman" w:cs="Times New Roman"/>
          <w:color w:val="002060"/>
          <w:sz w:val="28"/>
          <w:szCs w:val="28"/>
        </w:rPr>
        <w:br/>
        <w:t>HIV có rất nhiều trong máu người nhiễm. Do vậy việc dùng chung bơm kim tiêm, dụng cụ y tế không qua tiệt trùng với người nhiễm HIV, truyền máu của người nhiễm  HIV đều làm cho bạn bị lây nhiễm HIV.</w:t>
      </w:r>
      <w:r w:rsidRPr="00BD7F86">
        <w:rPr>
          <w:rFonts w:eastAsia="Times New Roman" w:cs="Times New Roman"/>
          <w:color w:val="002060"/>
          <w:sz w:val="28"/>
          <w:szCs w:val="28"/>
        </w:rPr>
        <w:br/>
        <w:t>Riêng về ma túy , bản thân nó không sinh ra HIV nhưng người nghiện ma túy dễ dàng bị lây nhiễm HIV khi dùng chung bơm kim tiêm với bạn nghiện hoặc bơm kim tiêm tại tụ điểm bán thuốc.</w:t>
      </w:r>
      <w:r w:rsidRPr="00BD7F86">
        <w:rPr>
          <w:rFonts w:eastAsia="Times New Roman" w:cs="Times New Roman"/>
          <w:color w:val="002060"/>
          <w:sz w:val="28"/>
          <w:szCs w:val="28"/>
        </w:rPr>
        <w:br/>
      </w:r>
      <w:r w:rsidRPr="00BD7F86">
        <w:rPr>
          <w:rFonts w:eastAsia="Times New Roman" w:cs="Times New Roman"/>
          <w:b/>
          <w:bCs/>
          <w:color w:val="002060"/>
          <w:sz w:val="28"/>
          <w:szCs w:val="28"/>
        </w:rPr>
        <w:t>3.Từ mẹ sang con.</w:t>
      </w:r>
      <w:r w:rsidRPr="00BD7F86">
        <w:rPr>
          <w:rFonts w:eastAsia="Times New Roman" w:cs="Times New Roman"/>
          <w:color w:val="002060"/>
          <w:sz w:val="28"/>
          <w:szCs w:val="28"/>
        </w:rPr>
        <w:br/>
        <w:t>Tỷ lệ trẻ em sinh ra bị nhiễm HIV từ những người mẹ bị nhiễm HIV là 25-30%. HIV có thể lây từ mẹ sang bé qua nhau thai khi bé trong bụng mẹ, qua máu và chất dịch của mẹ khi sinh hoặc qua sữa mẹ khi  mẹ cho con bú. Trẻ sơ sinh nhiễm HIV thường không sống được quá 3 năm.</w:t>
      </w:r>
      <w:r w:rsidRPr="00BD7F86">
        <w:rPr>
          <w:rFonts w:eastAsia="Times New Roman" w:cs="Times New Roman"/>
          <w:color w:val="002060"/>
          <w:sz w:val="28"/>
          <w:szCs w:val="28"/>
        </w:rPr>
        <w:br/>
      </w:r>
      <w:r w:rsidRPr="00BD7F86">
        <w:rPr>
          <w:rFonts w:eastAsia="Times New Roman" w:cs="Times New Roman"/>
          <w:b/>
          <w:bCs/>
          <w:color w:val="002060"/>
          <w:sz w:val="28"/>
          <w:szCs w:val="28"/>
        </w:rPr>
        <w:t>HIV KHÔNG LÂY QUA:</w:t>
      </w:r>
      <w:r w:rsidRPr="00BD7F86">
        <w:rPr>
          <w:rFonts w:eastAsia="Times New Roman" w:cs="Times New Roman"/>
          <w:color w:val="002060"/>
          <w:sz w:val="28"/>
          <w:szCs w:val="28"/>
        </w:rPr>
        <w:br/>
      </w:r>
      <w:r w:rsidRPr="00BD7F86">
        <w:rPr>
          <w:rFonts w:eastAsia="Times New Roman" w:cs="Times New Roman"/>
          <w:b/>
          <w:bCs/>
          <w:color w:val="002060"/>
          <w:sz w:val="28"/>
          <w:szCs w:val="28"/>
        </w:rPr>
        <w:t>1.Muỗi đốt:</w:t>
      </w:r>
      <w:r w:rsidRPr="00BD7F86">
        <w:rPr>
          <w:rFonts w:eastAsia="Times New Roman" w:cs="Times New Roman"/>
          <w:color w:val="002060"/>
          <w:sz w:val="28"/>
          <w:szCs w:val="28"/>
        </w:rPr>
        <w:br/>
        <w:t>Khi đốt bạn muỗi đốt vào cơ thể bạn một it nước bọt nhưng vì HIV không sống được trong cơ thể muỗi nên nước bọt này không chứa HIV. Vòi muỗi cũng không cho phép máu của người đốt trước dính với máu của người đốt sau. Muỗi hoàn toàn vô can trong sự lây nhiễm HIV.</w:t>
      </w:r>
      <w:r w:rsidRPr="00BD7F86">
        <w:rPr>
          <w:rFonts w:eastAsia="Times New Roman" w:cs="Times New Roman"/>
          <w:color w:val="002060"/>
          <w:sz w:val="28"/>
          <w:szCs w:val="28"/>
        </w:rPr>
        <w:br/>
      </w:r>
      <w:r w:rsidRPr="00BD7F86">
        <w:rPr>
          <w:rFonts w:eastAsia="Times New Roman" w:cs="Times New Roman"/>
          <w:b/>
          <w:bCs/>
          <w:color w:val="002060"/>
          <w:sz w:val="28"/>
          <w:szCs w:val="28"/>
        </w:rPr>
        <w:t>2.Hôn</w:t>
      </w:r>
      <w:r w:rsidRPr="00BD7F86">
        <w:rPr>
          <w:rFonts w:eastAsia="Times New Roman" w:cs="Times New Roman"/>
          <w:color w:val="002060"/>
          <w:sz w:val="28"/>
          <w:szCs w:val="28"/>
        </w:rPr>
        <w:br/>
        <w:t>Hôn nhìn chung không lây nhiễm HIV vì HIV trong nước bọt vô cùng ít, chỉ có thể lây nhiễm khi hai người bị loét xước trong miệng hay chảy máu răng mà hôn nhau</w:t>
      </w:r>
      <w:r w:rsidRPr="00BD7F86">
        <w:rPr>
          <w:rFonts w:eastAsia="Times New Roman" w:cs="Times New Roman"/>
          <w:b/>
          <w:bCs/>
          <w:color w:val="002060"/>
          <w:sz w:val="28"/>
          <w:szCs w:val="28"/>
        </w:rPr>
        <w:t>.</w:t>
      </w:r>
      <w:r w:rsidRPr="00BD7F86">
        <w:rPr>
          <w:rFonts w:eastAsia="Times New Roman" w:cs="Times New Roman"/>
          <w:color w:val="002060"/>
          <w:sz w:val="28"/>
          <w:szCs w:val="28"/>
        </w:rPr>
        <w:br/>
      </w:r>
      <w:r w:rsidRPr="00BD7F86">
        <w:rPr>
          <w:rFonts w:eastAsia="Times New Roman" w:cs="Times New Roman"/>
          <w:b/>
          <w:bCs/>
          <w:color w:val="002060"/>
          <w:sz w:val="28"/>
          <w:szCs w:val="28"/>
        </w:rPr>
        <w:t>3.Tiếp xúc thông thường</w:t>
      </w:r>
      <w:r w:rsidRPr="00BD7F86">
        <w:rPr>
          <w:rFonts w:eastAsia="Times New Roman" w:cs="Times New Roman"/>
          <w:color w:val="002060"/>
          <w:sz w:val="28"/>
          <w:szCs w:val="28"/>
        </w:rPr>
        <w:br/>
        <w:t>Tất cả những tiếp xúc thông thường như ăn uống, bắt tay, ôm, ở cùng nhà, làm cùng cơ quan, tắm chung bể bơi,......với người nhiễm HIV không làm lây truyền HIV.</w:t>
      </w:r>
      <w:r w:rsidRPr="00BD7F86">
        <w:rPr>
          <w:rFonts w:eastAsia="Times New Roman" w:cs="Times New Roman"/>
          <w:color w:val="002060"/>
          <w:sz w:val="28"/>
          <w:szCs w:val="28"/>
        </w:rPr>
        <w:br/>
      </w:r>
      <w:bookmarkStart w:id="0" w:name="13b683fec773c117_0.1_graphic0B"/>
      <w:bookmarkEnd w:id="0"/>
      <w:r w:rsidRPr="00BD7F86">
        <w:rPr>
          <w:rFonts w:eastAsia="Times New Roman" w:cs="Times New Roman"/>
          <w:color w:val="002060"/>
          <w:sz w:val="28"/>
          <w:szCs w:val="28"/>
        </w:rPr>
        <w:t>“</w:t>
      </w:r>
      <w:r w:rsidRPr="00BD7F86">
        <w:rPr>
          <w:rFonts w:eastAsia="Times New Roman" w:cs="Times New Roman"/>
          <w:b/>
          <w:bCs/>
          <w:color w:val="002060"/>
          <w:sz w:val="28"/>
          <w:szCs w:val="28"/>
        </w:rPr>
        <w:t>Bớt đi một ánh mắt kỳ thị là tăng thêm một tia hi vọng cho người nhiễm HIV/AIDS”</w:t>
      </w:r>
      <w:r w:rsidRPr="00BD7F86">
        <w:rPr>
          <w:rFonts w:eastAsia="Times New Roman" w:cs="Times New Roman"/>
          <w:color w:val="002060"/>
          <w:sz w:val="28"/>
          <w:szCs w:val="28"/>
        </w:rPr>
        <w:t>; </w:t>
      </w:r>
      <w:r w:rsidRPr="00BD7F86">
        <w:rPr>
          <w:rFonts w:eastAsia="Times New Roman" w:cs="Times New Roman"/>
          <w:b/>
          <w:bCs/>
          <w:color w:val="002060"/>
          <w:sz w:val="28"/>
          <w:szCs w:val="28"/>
        </w:rPr>
        <w:t>Phòng chống HIV/AIDS là trách nhiệm và nghĩa vụ của toàn XH, của từng gia đình và của mỗi cá nhân….</w:t>
      </w:r>
    </w:p>
    <w:p w14:paraId="5E0201B5" w14:textId="70BC4E30" w:rsidR="003645A9" w:rsidRDefault="00BD7F86" w:rsidP="00BD7F86">
      <w:pPr>
        <w:rPr>
          <w:rFonts w:cs="Times New Roman"/>
          <w:color w:val="002060"/>
          <w:sz w:val="28"/>
          <w:szCs w:val="28"/>
        </w:rPr>
      </w:pPr>
      <w:r>
        <w:rPr>
          <w:rFonts w:cs="Times New Roman"/>
          <w:color w:val="002060"/>
          <w:sz w:val="28"/>
          <w:szCs w:val="28"/>
        </w:rPr>
        <w:t xml:space="preserve">   </w:t>
      </w:r>
    </w:p>
    <w:p w14:paraId="0310840C" w14:textId="77777777" w:rsidR="00BD7F86" w:rsidRPr="00BD7F86" w:rsidRDefault="00BD7F86" w:rsidP="00BD7F86">
      <w:pPr>
        <w:rPr>
          <w:rFonts w:cs="Times New Roman"/>
          <w:color w:val="002060"/>
          <w:sz w:val="28"/>
          <w:szCs w:val="28"/>
        </w:rPr>
      </w:pPr>
    </w:p>
    <w:sectPr w:rsidR="00BD7F86" w:rsidRPr="00BD7F86" w:rsidSect="00BD7F86">
      <w:pgSz w:w="12240" w:h="15840"/>
      <w:pgMar w:top="1080" w:right="1080" w:bottom="144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C6D"/>
    <w:rsid w:val="003645A9"/>
    <w:rsid w:val="008F5C6D"/>
    <w:rsid w:val="00976428"/>
    <w:rsid w:val="00BD7F86"/>
    <w:rsid w:val="00CF1603"/>
    <w:rsid w:val="00E12E66"/>
    <w:rsid w:val="00F43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5979"/>
  <w15:chartTrackingRefBased/>
  <w15:docId w15:val="{73322318-9D2C-4BCA-991A-64D8B178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85304">
      <w:bodyDiv w:val="1"/>
      <w:marLeft w:val="0"/>
      <w:marRight w:val="0"/>
      <w:marTop w:val="0"/>
      <w:marBottom w:val="0"/>
      <w:divBdr>
        <w:top w:val="none" w:sz="0" w:space="0" w:color="auto"/>
        <w:left w:val="none" w:sz="0" w:space="0" w:color="auto"/>
        <w:bottom w:val="none" w:sz="0" w:space="0" w:color="auto"/>
        <w:right w:val="none" w:sz="0" w:space="0" w:color="auto"/>
      </w:divBdr>
      <w:divsChild>
        <w:div w:id="1527868337">
          <w:marLeft w:val="-225"/>
          <w:marRight w:val="-225"/>
          <w:marTop w:val="0"/>
          <w:marBottom w:val="0"/>
          <w:divBdr>
            <w:top w:val="none" w:sz="0" w:space="0" w:color="auto"/>
            <w:left w:val="none" w:sz="0" w:space="0" w:color="auto"/>
            <w:bottom w:val="none" w:sz="0" w:space="0" w:color="auto"/>
            <w:right w:val="none" w:sz="0" w:space="0" w:color="auto"/>
          </w:divBdr>
          <w:divsChild>
            <w:div w:id="1928346137">
              <w:marLeft w:val="0"/>
              <w:marRight w:val="0"/>
              <w:marTop w:val="0"/>
              <w:marBottom w:val="0"/>
              <w:divBdr>
                <w:top w:val="none" w:sz="0" w:space="0" w:color="auto"/>
                <w:left w:val="none" w:sz="0" w:space="0" w:color="auto"/>
                <w:bottom w:val="none" w:sz="0" w:space="0" w:color="auto"/>
                <w:right w:val="none" w:sz="0" w:space="0" w:color="auto"/>
              </w:divBdr>
            </w:div>
          </w:divsChild>
        </w:div>
        <w:div w:id="2008945969">
          <w:marLeft w:val="-225"/>
          <w:marRight w:val="-225"/>
          <w:marTop w:val="0"/>
          <w:marBottom w:val="0"/>
          <w:divBdr>
            <w:top w:val="none" w:sz="0" w:space="0" w:color="auto"/>
            <w:left w:val="none" w:sz="0" w:space="0" w:color="auto"/>
            <w:bottom w:val="none" w:sz="0" w:space="0" w:color="auto"/>
            <w:right w:val="none" w:sz="0" w:space="0" w:color="auto"/>
          </w:divBdr>
          <w:divsChild>
            <w:div w:id="58018280">
              <w:marLeft w:val="0"/>
              <w:marRight w:val="0"/>
              <w:marTop w:val="0"/>
              <w:marBottom w:val="0"/>
              <w:divBdr>
                <w:top w:val="none" w:sz="0" w:space="0" w:color="auto"/>
                <w:left w:val="none" w:sz="0" w:space="0" w:color="auto"/>
                <w:bottom w:val="none" w:sz="0" w:space="0" w:color="auto"/>
                <w:right w:val="none" w:sz="0" w:space="0" w:color="auto"/>
              </w:divBdr>
            </w:div>
          </w:divsChild>
        </w:div>
        <w:div w:id="704795766">
          <w:marLeft w:val="-225"/>
          <w:marRight w:val="-225"/>
          <w:marTop w:val="0"/>
          <w:marBottom w:val="0"/>
          <w:divBdr>
            <w:top w:val="none" w:sz="0" w:space="0" w:color="auto"/>
            <w:left w:val="none" w:sz="0" w:space="0" w:color="auto"/>
            <w:bottom w:val="none" w:sz="0" w:space="0" w:color="auto"/>
            <w:right w:val="none" w:sz="0" w:space="0" w:color="auto"/>
          </w:divBdr>
          <w:divsChild>
            <w:div w:id="2446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Pham Thi Mai Lan</cp:lastModifiedBy>
  <cp:revision>3</cp:revision>
  <dcterms:created xsi:type="dcterms:W3CDTF">2021-12-08T10:39:00Z</dcterms:created>
  <dcterms:modified xsi:type="dcterms:W3CDTF">2021-12-08T10:41:00Z</dcterms:modified>
</cp:coreProperties>
</file>